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650F" w14:textId="6431244E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</w:t>
      </w:r>
      <w:r w:rsidR="00C535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Pr="002919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29191A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6D087582" wp14:editId="43490AD3">
            <wp:extent cx="419100" cy="502920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51D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         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REPUBLIKA HRVATSKA</w:t>
      </w:r>
    </w:p>
    <w:p w14:paraId="654B5C54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VUKOVARSKO-SRIJEMSKA ŽUPANIJA</w:t>
      </w:r>
    </w:p>
    <w:p w14:paraId="1721F7B5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OŠ “ANTUN I STJEPAN RADIĆ”</w:t>
      </w:r>
    </w:p>
    <w:p w14:paraId="0D289188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32260 GUNJA, MIROSLAVA KRLEŽE 2</w:t>
      </w:r>
    </w:p>
    <w:p w14:paraId="6863B96A" w14:textId="77777777" w:rsidR="0029191A" w:rsidRPr="0029191A" w:rsidRDefault="0029191A" w:rsidP="0029191A">
      <w:pPr>
        <w:spacing w:after="0" w:line="254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10E0B4" w14:textId="77777777" w:rsidR="001811DF" w:rsidRPr="00D57DB6" w:rsidRDefault="001811DF" w:rsidP="001811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A79A8D" w14:textId="77777777" w:rsidR="009733CA" w:rsidRPr="00B43A66" w:rsidRDefault="009733CA" w:rsidP="00973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92235396"/>
      <w:r w:rsidRPr="00B43A66">
        <w:rPr>
          <w:rFonts w:ascii="Times New Roman" w:hAnsi="Times New Roman" w:cs="Times New Roman"/>
          <w:sz w:val="24"/>
          <w:szCs w:val="24"/>
        </w:rPr>
        <w:t>KLASA: 602-0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43A6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43A6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09</w:t>
      </w:r>
    </w:p>
    <w:p w14:paraId="1DE0CB32" w14:textId="3527883D" w:rsidR="009733CA" w:rsidRPr="00B43A66" w:rsidRDefault="009733CA" w:rsidP="00973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>URBROJ: 2</w:t>
      </w:r>
      <w:r>
        <w:rPr>
          <w:rFonts w:ascii="Times New Roman" w:hAnsi="Times New Roman" w:cs="Times New Roman"/>
          <w:sz w:val="24"/>
          <w:szCs w:val="24"/>
        </w:rPr>
        <w:t>196-66</w:t>
      </w:r>
      <w:r w:rsidRPr="00B43A66">
        <w:rPr>
          <w:rFonts w:ascii="Times New Roman" w:hAnsi="Times New Roman" w:cs="Times New Roman"/>
          <w:sz w:val="24"/>
          <w:szCs w:val="24"/>
        </w:rPr>
        <w:t>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3E00AF0" w14:textId="77777777" w:rsidR="009733CA" w:rsidRPr="00B43A66" w:rsidRDefault="009733CA" w:rsidP="009733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43A66">
        <w:rPr>
          <w:rFonts w:ascii="Times New Roman" w:hAnsi="Times New Roman" w:cs="Times New Roman"/>
          <w:sz w:val="24"/>
          <w:szCs w:val="24"/>
        </w:rPr>
        <w:t>Gunji</w:t>
      </w:r>
      <w:proofErr w:type="spellEnd"/>
      <w:r w:rsidRPr="00B43A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08</w:t>
      </w:r>
      <w:r w:rsidRPr="00B43A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B43A6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. godine</w:t>
      </w:r>
    </w:p>
    <w:bookmarkEnd w:id="0"/>
    <w:p w14:paraId="2B16579E" w14:textId="77777777" w:rsidR="009F09AC" w:rsidRPr="00971C4E" w:rsidRDefault="009F09AC" w:rsidP="009F0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CCB1F" w14:textId="7EA80E33" w:rsidR="003A1052" w:rsidRPr="00971C4E" w:rsidRDefault="00971C4E" w:rsidP="001A3DE7">
      <w:pPr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Temeljem čl.</w:t>
      </w:r>
      <w:r w:rsidR="001A3DE7">
        <w:rPr>
          <w:rFonts w:ascii="Times New Roman" w:hAnsi="Times New Roman" w:cs="Times New Roman"/>
          <w:sz w:val="24"/>
          <w:szCs w:val="24"/>
        </w:rPr>
        <w:t xml:space="preserve"> 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107.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Zako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na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 i s</w:t>
      </w:r>
      <w:r w:rsidRPr="00971C4E">
        <w:rPr>
          <w:rFonts w:ascii="Times New Roman" w:hAnsi="Times New Roman" w:cs="Times New Roman"/>
          <w:sz w:val="24"/>
          <w:szCs w:val="24"/>
        </w:rPr>
        <w:t>rednjoj školi (</w:t>
      </w:r>
      <w:r w:rsidR="0088053E">
        <w:rPr>
          <w:rFonts w:ascii="Times New Roman" w:hAnsi="Times New Roman" w:cs="Times New Roman"/>
          <w:sz w:val="24"/>
          <w:szCs w:val="24"/>
        </w:rPr>
        <w:t>“</w:t>
      </w:r>
      <w:r w:rsidR="0088053E"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87/08, </w:t>
      </w:r>
      <w:r w:rsidR="004C6E8C" w:rsidRPr="00971C4E">
        <w:rPr>
          <w:rFonts w:ascii="Times New Roman" w:hAnsi="Times New Roman" w:cs="Times New Roman"/>
          <w:sz w:val="24"/>
          <w:szCs w:val="24"/>
        </w:rPr>
        <w:t>86/09, 92/10, 105</w:t>
      </w:r>
      <w:r w:rsidRPr="00971C4E">
        <w:rPr>
          <w:rFonts w:ascii="Times New Roman" w:hAnsi="Times New Roman" w:cs="Times New Roman"/>
          <w:sz w:val="24"/>
          <w:szCs w:val="24"/>
        </w:rPr>
        <w:t xml:space="preserve">/10, 90/11, 5/12, 16/12, 86/12, 126/12, </w:t>
      </w:r>
      <w:r w:rsidR="004C6E8C" w:rsidRPr="00971C4E">
        <w:rPr>
          <w:rFonts w:ascii="Times New Roman" w:hAnsi="Times New Roman" w:cs="Times New Roman"/>
          <w:sz w:val="24"/>
          <w:szCs w:val="24"/>
        </w:rPr>
        <w:t>94/13, 152/14,</w:t>
      </w:r>
      <w:r w:rsidR="000A139E" w:rsidRPr="00971C4E"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0</w:t>
      </w:r>
      <w:r w:rsidR="004236B7" w:rsidRPr="00971C4E">
        <w:rPr>
          <w:rFonts w:ascii="Times New Roman" w:hAnsi="Times New Roman" w:cs="Times New Roman"/>
          <w:sz w:val="24"/>
          <w:szCs w:val="24"/>
        </w:rPr>
        <w:t>7/17</w:t>
      </w:r>
      <w:r w:rsidRPr="00971C4E">
        <w:rPr>
          <w:rFonts w:ascii="Times New Roman" w:hAnsi="Times New Roman" w:cs="Times New Roman"/>
          <w:sz w:val="24"/>
          <w:szCs w:val="24"/>
        </w:rPr>
        <w:t xml:space="preserve">, </w:t>
      </w:r>
      <w:r w:rsidR="00570951" w:rsidRPr="00971C4E">
        <w:rPr>
          <w:rFonts w:ascii="Times New Roman" w:hAnsi="Times New Roman" w:cs="Times New Roman"/>
          <w:sz w:val="24"/>
          <w:szCs w:val="24"/>
        </w:rPr>
        <w:t>68/18</w:t>
      </w:r>
      <w:r w:rsidRPr="00971C4E">
        <w:rPr>
          <w:rFonts w:ascii="Times New Roman" w:hAnsi="Times New Roman" w:cs="Times New Roman"/>
          <w:sz w:val="24"/>
          <w:szCs w:val="24"/>
        </w:rPr>
        <w:t>, 98/19, 64/20</w:t>
      </w:r>
      <w:r w:rsidR="0029191A">
        <w:rPr>
          <w:rFonts w:ascii="Times New Roman" w:hAnsi="Times New Roman" w:cs="Times New Roman"/>
          <w:sz w:val="24"/>
          <w:szCs w:val="24"/>
        </w:rPr>
        <w:t>, 151/22</w:t>
      </w:r>
      <w:r w:rsidR="0078774D">
        <w:rPr>
          <w:rFonts w:ascii="Times New Roman" w:hAnsi="Times New Roman" w:cs="Times New Roman"/>
          <w:sz w:val="24"/>
          <w:szCs w:val="24"/>
        </w:rPr>
        <w:t>,</w:t>
      </w:r>
      <w:r w:rsidR="0066277C">
        <w:rPr>
          <w:rFonts w:ascii="Times New Roman" w:hAnsi="Times New Roman" w:cs="Times New Roman"/>
          <w:sz w:val="24"/>
          <w:szCs w:val="24"/>
        </w:rPr>
        <w:t xml:space="preserve"> 155/23, </w:t>
      </w:r>
      <w:r w:rsidR="0078774D">
        <w:rPr>
          <w:rFonts w:ascii="Times New Roman" w:hAnsi="Times New Roman" w:cs="Times New Roman"/>
          <w:sz w:val="24"/>
          <w:szCs w:val="24"/>
        </w:rPr>
        <w:t>156/23</w:t>
      </w:r>
      <w:r w:rsidR="004236B7" w:rsidRPr="00971C4E">
        <w:rPr>
          <w:rFonts w:ascii="Times New Roman" w:hAnsi="Times New Roman" w:cs="Times New Roman"/>
          <w:sz w:val="24"/>
          <w:szCs w:val="24"/>
        </w:rPr>
        <w:t>)</w:t>
      </w:r>
      <w:r w:rsidR="00C109C8">
        <w:rPr>
          <w:rFonts w:ascii="Times New Roman" w:hAnsi="Times New Roman" w:cs="Times New Roman"/>
          <w:sz w:val="24"/>
          <w:szCs w:val="24"/>
        </w:rPr>
        <w:t xml:space="preserve"> i </w:t>
      </w:r>
      <w:r w:rsidR="0078774D">
        <w:rPr>
          <w:rFonts w:ascii="Times New Roman" w:hAnsi="Times New Roman" w:cs="Times New Roman"/>
          <w:sz w:val="24"/>
          <w:szCs w:val="24"/>
        </w:rPr>
        <w:t>7 i 8.</w:t>
      </w:r>
      <w:r w:rsidR="0088407B">
        <w:rPr>
          <w:rFonts w:ascii="Times New Roman" w:hAnsi="Times New Roman" w:cs="Times New Roman"/>
          <w:sz w:val="24"/>
          <w:szCs w:val="24"/>
        </w:rPr>
        <w:t>.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Pravilnika o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postupku zapošljavanja</w:t>
      </w:r>
      <w:r w:rsidR="00E834DC">
        <w:rPr>
          <w:rFonts w:ascii="Times New Roman" w:hAnsi="Times New Roman" w:cs="Times New Roman"/>
          <w:sz w:val="24"/>
          <w:szCs w:val="24"/>
        </w:rPr>
        <w:t xml:space="preserve"> te procjeni i vrednovanju kandidata za zapošljavanje</w:t>
      </w:r>
      <w:r w:rsidR="00A40E22">
        <w:rPr>
          <w:rFonts w:ascii="Times New Roman" w:hAnsi="Times New Roman" w:cs="Times New Roman"/>
          <w:sz w:val="24"/>
          <w:szCs w:val="24"/>
        </w:rPr>
        <w:t xml:space="preserve">, </w:t>
      </w:r>
      <w:r w:rsidR="004236B7" w:rsidRPr="00971C4E">
        <w:rPr>
          <w:rFonts w:ascii="Times New Roman" w:hAnsi="Times New Roman" w:cs="Times New Roman"/>
          <w:sz w:val="24"/>
          <w:szCs w:val="24"/>
        </w:rPr>
        <w:t>ravnatelj</w:t>
      </w:r>
      <w:r w:rsidR="00D014BB">
        <w:rPr>
          <w:rFonts w:ascii="Times New Roman" w:hAnsi="Times New Roman" w:cs="Times New Roman"/>
          <w:sz w:val="24"/>
          <w:szCs w:val="24"/>
        </w:rPr>
        <w:t>ica</w:t>
      </w:r>
      <w:r w:rsidR="00E834DC">
        <w:rPr>
          <w:rFonts w:ascii="Times New Roman" w:hAnsi="Times New Roman" w:cs="Times New Roman"/>
          <w:sz w:val="24"/>
          <w:szCs w:val="24"/>
        </w:rPr>
        <w:t xml:space="preserve"> Škole </w:t>
      </w:r>
      <w:r w:rsidR="004236B7" w:rsidRPr="00971C4E">
        <w:rPr>
          <w:rFonts w:ascii="Times New Roman" w:hAnsi="Times New Roman" w:cs="Times New Roman"/>
          <w:sz w:val="24"/>
          <w:szCs w:val="24"/>
        </w:rPr>
        <w:t>raspisuje</w:t>
      </w:r>
      <w:r w:rsidR="0029191A">
        <w:rPr>
          <w:rFonts w:ascii="Times New Roman" w:hAnsi="Times New Roman" w:cs="Times New Roman"/>
          <w:sz w:val="24"/>
          <w:szCs w:val="24"/>
        </w:rPr>
        <w:t>:</w:t>
      </w:r>
    </w:p>
    <w:p w14:paraId="793FF2D7" w14:textId="77777777" w:rsidR="00860F89" w:rsidRPr="00971C4E" w:rsidRDefault="00860F89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45F6DC8D" w:rsidR="00217324" w:rsidRPr="001811DF" w:rsidRDefault="00217324" w:rsidP="001811DF">
      <w:pPr>
        <w:pStyle w:val="Odlomakpopisa"/>
        <w:ind w:left="6480"/>
        <w:rPr>
          <w:rFonts w:ascii="Times New Roman" w:hAnsi="Times New Roman" w:cs="Times New Roman"/>
          <w:sz w:val="24"/>
          <w:szCs w:val="24"/>
        </w:rPr>
      </w:pPr>
    </w:p>
    <w:p w14:paraId="5DDE4ECF" w14:textId="77777777" w:rsidR="000807C4" w:rsidRPr="000807C4" w:rsidRDefault="000807C4" w:rsidP="000807C4">
      <w:pPr>
        <w:pStyle w:val="Odlomakpopisa"/>
        <w:numPr>
          <w:ilvl w:val="0"/>
          <w:numId w:val="37"/>
        </w:numPr>
        <w:rPr>
          <w:rFonts w:ascii="Times New Roman" w:hAnsi="Times New Roman" w:cs="Times New Roman"/>
          <w:b/>
        </w:rPr>
      </w:pPr>
      <w:r w:rsidRPr="000807C4">
        <w:rPr>
          <w:rFonts w:ascii="Times New Roman" w:hAnsi="Times New Roman" w:cs="Times New Roman"/>
          <w:b/>
        </w:rPr>
        <w:t>Učitelj/</w:t>
      </w:r>
      <w:proofErr w:type="spellStart"/>
      <w:r w:rsidRPr="000807C4">
        <w:rPr>
          <w:rFonts w:ascii="Times New Roman" w:hAnsi="Times New Roman" w:cs="Times New Roman"/>
          <w:b/>
        </w:rPr>
        <w:t>ica</w:t>
      </w:r>
      <w:proofErr w:type="spellEnd"/>
      <w:r w:rsidRPr="000807C4">
        <w:rPr>
          <w:rFonts w:ascii="Times New Roman" w:hAnsi="Times New Roman" w:cs="Times New Roman"/>
          <w:b/>
        </w:rPr>
        <w:t xml:space="preserve"> edukator-</w:t>
      </w:r>
      <w:proofErr w:type="spellStart"/>
      <w:r w:rsidRPr="000807C4">
        <w:rPr>
          <w:rFonts w:ascii="Times New Roman" w:hAnsi="Times New Roman" w:cs="Times New Roman"/>
          <w:b/>
        </w:rPr>
        <w:t>rehabilitator</w:t>
      </w:r>
      <w:proofErr w:type="spellEnd"/>
      <w:r w:rsidRPr="000807C4">
        <w:rPr>
          <w:rFonts w:ascii="Times New Roman" w:hAnsi="Times New Roman" w:cs="Times New Roman"/>
          <w:b/>
        </w:rPr>
        <w:t xml:space="preserve"> posebna odgojno-obrazovna skupina za provedbu posebnog programa  članak 9 - 1 izvršitelj na neodređeno puno radno vrijeme (40 sati tjedno), mjesto rada Osnovna škola “Antun i Stjepan Radić“, Miroslava Krleže 2, 32260 Gunja</w:t>
      </w:r>
    </w:p>
    <w:p w14:paraId="36E51983" w14:textId="77777777" w:rsidR="00FC5B85" w:rsidRPr="00971C4E" w:rsidRDefault="00FC5B85" w:rsidP="000752A3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CDA5" w14:textId="3C7DBBF2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</w:t>
      </w:r>
      <w:r w:rsidR="00F57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F1AD2" w14:textId="77777777" w:rsidR="00155280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2.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155/23,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B4BE4A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F4C1C0" w14:textId="77777777" w:rsidR="00155280" w:rsidRPr="0088053E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Poslove učitelja predmetne nastave u osnovnoj školi može obavljati osoba koja je završila:</w:t>
      </w:r>
    </w:p>
    <w:p w14:paraId="01B9A452" w14:textId="77777777" w:rsidR="00155280" w:rsidRPr="0088053E" w:rsidRDefault="00155280" w:rsidP="00155280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14:paraId="49E17F6E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14:paraId="6AE28E28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b) </w:t>
      </w:r>
    </w:p>
    <w:p w14:paraId="1074744B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– studijski program odgovarajuće vrste na razini diplomskog sveučilišnog studija ili integriranog preddiplomskog i diplomskog sveučilišnog studija ili specijalistički diplomski stručni studij odgovarajuće vrste te je stekla potrebno </w:t>
      </w:r>
      <w:r w:rsidRPr="0088053E">
        <w:rPr>
          <w:rFonts w:ascii="Times New Roman" w:hAnsi="Times New Roman" w:cs="Times New Roman"/>
          <w:i/>
          <w:sz w:val="24"/>
          <w:szCs w:val="24"/>
        </w:rPr>
        <w:lastRenderedPageBreak/>
        <w:t>pedagoško-psihološko-didaktičko-metodičko obrazovanje s najmanje 55 ECTS-a (u daljnjem tekstu: pedagoške kompetencije), ako se na natječaj ne javi osoba iz točke a) ovoga stavka</w:t>
      </w:r>
    </w:p>
    <w:p w14:paraId="5E9E1A1D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725CC591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c) preddiplomski sveučilišni ili stručni studij na kojem se stječe najmanje 180 ECTS bodova te je stekla pedagoške kompetencije, ako se na natječaj ne javi osoba iz točaka a) i b) ovoga stavka“</w:t>
      </w:r>
    </w:p>
    <w:p w14:paraId="6C142F41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5D65B9E3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991B40" w14:textId="687B9614" w:rsidR="00155280" w:rsidRDefault="00155280" w:rsidP="00155280">
      <w:pPr>
        <w:pStyle w:val="Odlomakpopisa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174ECB">
        <w:rPr>
          <w:rFonts w:ascii="Times New Roman" w:hAnsi="Times New Roman" w:cs="Times New Roman"/>
          <w:sz w:val="24"/>
          <w:szCs w:val="24"/>
        </w:rPr>
        <w:t xml:space="preserve">članka 28. </w:t>
      </w:r>
      <w:r>
        <w:rPr>
          <w:rFonts w:ascii="Times New Roman" w:hAnsi="Times New Roman" w:cs="Times New Roman"/>
          <w:sz w:val="24"/>
          <w:szCs w:val="24"/>
        </w:rPr>
        <w:t>Pravilnika o odgovarajućoj vrsti obrazovanja učitelja i stručnih suradnika u osnovnoj školi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 6/19, 75/20).</w:t>
      </w:r>
    </w:p>
    <w:p w14:paraId="52AAA032" w14:textId="77777777" w:rsidR="00283043" w:rsidRPr="00C535FB" w:rsidRDefault="00283043" w:rsidP="002717D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5835A2E" w14:textId="629C4D17" w:rsidR="00B76FD9" w:rsidRPr="009D54CA" w:rsidRDefault="00004148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životopis</w:t>
      </w:r>
      <w:r w:rsidR="001745E6" w:rsidRPr="009D5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7635E" w14:textId="477DFFFC" w:rsidR="00B76FD9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</w:t>
      </w:r>
      <w:r w:rsidR="00AD0981" w:rsidRPr="009D54CA">
        <w:rPr>
          <w:rFonts w:ascii="Times New Roman" w:hAnsi="Times New Roman" w:cs="Times New Roman"/>
          <w:sz w:val="24"/>
          <w:szCs w:val="24"/>
        </w:rPr>
        <w:t xml:space="preserve"> stečenoj </w:t>
      </w:r>
      <w:r w:rsidRPr="009D54CA">
        <w:rPr>
          <w:rFonts w:ascii="Times New Roman" w:hAnsi="Times New Roman" w:cs="Times New Roman"/>
          <w:sz w:val="24"/>
          <w:szCs w:val="24"/>
        </w:rPr>
        <w:t>stručnoj spremi</w:t>
      </w:r>
    </w:p>
    <w:p w14:paraId="011BB9A9" w14:textId="60FDA5E6" w:rsidR="001745E6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FC7F045" w14:textId="39B15857" w:rsidR="00B76FD9" w:rsidRPr="009D54CA" w:rsidRDefault="004236B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</w:t>
      </w:r>
      <w:r w:rsidR="001745E6" w:rsidRPr="009D54CA">
        <w:rPr>
          <w:rFonts w:ascii="Times New Roman" w:hAnsi="Times New Roman" w:cs="Times New Roman"/>
          <w:sz w:val="24"/>
          <w:szCs w:val="24"/>
        </w:rPr>
        <w:t>vjerenje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da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kandidata </w:t>
      </w:r>
      <w:r w:rsidR="001745E6" w:rsidRPr="009D54CA">
        <w:rPr>
          <w:rFonts w:ascii="Times New Roman" w:hAnsi="Times New Roman" w:cs="Times New Roman"/>
          <w:sz w:val="24"/>
          <w:szCs w:val="24"/>
        </w:rPr>
        <w:t>ne vodi kazneni po</w:t>
      </w:r>
      <w:r w:rsidR="003A1052" w:rsidRPr="009D54CA">
        <w:rPr>
          <w:rFonts w:ascii="Times New Roman" w:hAnsi="Times New Roman" w:cs="Times New Roman"/>
          <w:sz w:val="24"/>
          <w:szCs w:val="24"/>
        </w:rPr>
        <w:t>s</w:t>
      </w:r>
      <w:r w:rsidR="001745E6" w:rsidRPr="009D54CA">
        <w:rPr>
          <w:rFonts w:ascii="Times New Roman" w:hAnsi="Times New Roman" w:cs="Times New Roman"/>
          <w:sz w:val="24"/>
          <w:szCs w:val="24"/>
        </w:rPr>
        <w:t>tupak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glede zapreke za  zasnivanje radnog odnosa iz </w:t>
      </w:r>
      <w:r w:rsidR="00CE4363" w:rsidRPr="009D54CA">
        <w:rPr>
          <w:rFonts w:ascii="Times New Roman" w:hAnsi="Times New Roman" w:cs="Times New Roman"/>
          <w:sz w:val="24"/>
          <w:szCs w:val="24"/>
        </w:rPr>
        <w:t>čl. 106.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CE4363" w:rsidRPr="009D54CA">
        <w:rPr>
          <w:rFonts w:ascii="Times New Roman" w:hAnsi="Times New Roman" w:cs="Times New Roman"/>
          <w:sz w:val="24"/>
          <w:szCs w:val="24"/>
        </w:rPr>
        <w:t>Z</w:t>
      </w:r>
      <w:r w:rsidR="00B76FD9" w:rsidRPr="009D54CA">
        <w:rPr>
          <w:rFonts w:ascii="Times New Roman" w:hAnsi="Times New Roman" w:cs="Times New Roman"/>
          <w:sz w:val="24"/>
          <w:szCs w:val="24"/>
        </w:rPr>
        <w:t>akona o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odgoju i </w:t>
      </w:r>
      <w:r w:rsidR="00B76FD9" w:rsidRPr="009D54CA">
        <w:rPr>
          <w:rFonts w:ascii="Times New Roman" w:hAnsi="Times New Roman" w:cs="Times New Roman"/>
          <w:sz w:val="24"/>
          <w:szCs w:val="24"/>
        </w:rPr>
        <w:t>obrazovanju u osnovnoj i srednjoj školi</w:t>
      </w:r>
      <w:r w:rsidR="001D6A66" w:rsidRPr="009D54CA">
        <w:rPr>
          <w:rFonts w:ascii="Times New Roman" w:hAnsi="Times New Roman" w:cs="Times New Roman"/>
          <w:sz w:val="24"/>
          <w:szCs w:val="24"/>
        </w:rPr>
        <w:t xml:space="preserve"> (</w:t>
      </w:r>
      <w:r w:rsidR="0088053E" w:rsidRPr="009D54CA">
        <w:rPr>
          <w:rFonts w:ascii="Times New Roman" w:hAnsi="Times New Roman" w:cs="Times New Roman"/>
          <w:sz w:val="24"/>
          <w:szCs w:val="24"/>
        </w:rPr>
        <w:t>“</w:t>
      </w:r>
      <w:r w:rsidR="0088053E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9D54CA">
        <w:rPr>
          <w:rFonts w:ascii="Times New Roman" w:hAnsi="Times New Roman" w:cs="Times New Roman"/>
          <w:sz w:val="24"/>
          <w:szCs w:val="24"/>
        </w:rPr>
        <w:t>“ br.:</w:t>
      </w:r>
      <w:r w:rsidR="001D6A66" w:rsidRPr="009D54CA">
        <w:rPr>
          <w:rFonts w:ascii="Times New Roman" w:hAnsi="Times New Roman" w:cs="Times New Roman"/>
          <w:sz w:val="24"/>
          <w:szCs w:val="24"/>
        </w:rPr>
        <w:t>87/08,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86/09, 92/10, 105/10, 90/11, 5/12,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16/12, 86/12, 126/12, 94/13, 152/14, 07/17, 68/18, 98/19,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64/20</w:t>
      </w:r>
      <w:r w:rsidR="0088053E" w:rsidRPr="009D54CA">
        <w:rPr>
          <w:rFonts w:ascii="Times New Roman" w:hAnsi="Times New Roman" w:cs="Times New Roman"/>
          <w:sz w:val="24"/>
          <w:szCs w:val="24"/>
        </w:rPr>
        <w:t>, 151/22</w:t>
      </w:r>
      <w:r w:rsidR="00C535FB">
        <w:rPr>
          <w:rFonts w:ascii="Times New Roman" w:hAnsi="Times New Roman" w:cs="Times New Roman"/>
          <w:sz w:val="24"/>
          <w:szCs w:val="24"/>
        </w:rPr>
        <w:t>,</w:t>
      </w:r>
      <w:r w:rsidR="00E83734">
        <w:rPr>
          <w:rFonts w:ascii="Times New Roman" w:hAnsi="Times New Roman" w:cs="Times New Roman"/>
          <w:sz w:val="24"/>
          <w:szCs w:val="24"/>
        </w:rPr>
        <w:t xml:space="preserve"> 155/23,</w:t>
      </w:r>
      <w:r w:rsidR="00C535FB">
        <w:rPr>
          <w:rFonts w:ascii="Times New Roman" w:hAnsi="Times New Roman" w:cs="Times New Roman"/>
          <w:sz w:val="24"/>
          <w:szCs w:val="24"/>
        </w:rPr>
        <w:t xml:space="preserve"> 156/23</w:t>
      </w:r>
      <w:r w:rsidR="001D6A66" w:rsidRPr="009D54CA">
        <w:rPr>
          <w:rFonts w:ascii="Times New Roman" w:hAnsi="Times New Roman" w:cs="Times New Roman"/>
          <w:sz w:val="24"/>
          <w:szCs w:val="24"/>
        </w:rPr>
        <w:t>)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s naznakom roka izdavanja (</w:t>
      </w:r>
      <w:r w:rsidR="002E47B7" w:rsidRPr="009D54CA">
        <w:rPr>
          <w:rFonts w:ascii="Times New Roman" w:hAnsi="Times New Roman" w:cs="Times New Roman"/>
          <w:sz w:val="24"/>
          <w:szCs w:val="24"/>
        </w:rPr>
        <w:t>ne starij</w:t>
      </w:r>
      <w:r w:rsidR="00DB3272" w:rsidRPr="009D54CA">
        <w:rPr>
          <w:rFonts w:ascii="Times New Roman" w:hAnsi="Times New Roman" w:cs="Times New Roman"/>
          <w:sz w:val="24"/>
          <w:szCs w:val="24"/>
        </w:rPr>
        <w:t>e</w:t>
      </w:r>
      <w:r w:rsidR="002E47B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od</w:t>
      </w:r>
      <w:r w:rsidR="00DB3272" w:rsidRPr="009D54CA">
        <w:rPr>
          <w:rFonts w:ascii="Times New Roman" w:hAnsi="Times New Roman" w:cs="Times New Roman"/>
          <w:sz w:val="24"/>
          <w:szCs w:val="24"/>
        </w:rPr>
        <w:t xml:space="preserve">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DB3272" w:rsidRPr="009D54CA">
        <w:rPr>
          <w:rFonts w:ascii="Times New Roman" w:hAnsi="Times New Roman" w:cs="Times New Roman"/>
          <w:sz w:val="24"/>
          <w:szCs w:val="24"/>
        </w:rPr>
        <w:t>natječaja</w:t>
      </w:r>
      <w:r w:rsidR="005D250C" w:rsidRPr="009D54CA">
        <w:rPr>
          <w:rFonts w:ascii="Times New Roman" w:hAnsi="Times New Roman" w:cs="Times New Roman"/>
          <w:sz w:val="24"/>
          <w:szCs w:val="24"/>
        </w:rPr>
        <w:t>)</w:t>
      </w:r>
    </w:p>
    <w:p w14:paraId="449BB6BB" w14:textId="7B12C243" w:rsidR="00485F8A" w:rsidRDefault="00C3367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ronički zapis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 w:rsidR="0088251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B76FD9" w:rsidRPr="009D54CA">
        <w:rPr>
          <w:rFonts w:ascii="Times New Roman" w:hAnsi="Times New Roman" w:cs="Times New Roman"/>
          <w:sz w:val="24"/>
          <w:szCs w:val="24"/>
        </w:rPr>
        <w:t>zavoda za mirovinsko osiguranje (ne starije od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B76FD9" w:rsidRPr="009D54CA">
        <w:rPr>
          <w:rFonts w:ascii="Times New Roman" w:hAnsi="Times New Roman" w:cs="Times New Roman"/>
          <w:sz w:val="24"/>
          <w:szCs w:val="24"/>
        </w:rPr>
        <w:t>natječaja)</w:t>
      </w:r>
    </w:p>
    <w:p w14:paraId="0C98710D" w14:textId="4F35A736" w:rsidR="00C06649" w:rsidRDefault="00C06649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292C28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 xml:space="preserve">sprave se prilažu </w:t>
      </w:r>
      <w:r w:rsidRPr="00A81A28">
        <w:rPr>
          <w:rFonts w:ascii="Times New Roman" w:hAnsi="Times New Roman" w:cs="Times New Roman"/>
          <w:b/>
          <w:sz w:val="24"/>
          <w:szCs w:val="24"/>
        </w:rPr>
        <w:t>u neovjerenoj preslici ili elektroničkom zapisu</w:t>
      </w:r>
      <w:r>
        <w:rPr>
          <w:rFonts w:ascii="Times New Roman" w:hAnsi="Times New Roman" w:cs="Times New Roman"/>
          <w:sz w:val="24"/>
          <w:szCs w:val="24"/>
        </w:rPr>
        <w:t xml:space="preserve"> (izvodi iz e-građanin sustava) </w:t>
      </w:r>
      <w:r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DBB7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CC583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t>Kandidat koji je stekao inozemnu obrazovnu kvalifikaciju dužan je u prijavi na natječaj priložiti potrebnu dokumentaciju u skladu sa Zakonom o priznavanju inozemnih obrazovnih kvalifikacija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0661F7C1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6A4D53" w14:textId="77777777" w:rsidR="001811DF" w:rsidRPr="00855382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</w:t>
      </w:r>
      <w:r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44255B6B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30F1DC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“Narodne novine“ br.: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4EF4582" w14:textId="108B8D06" w:rsidR="00C535FB" w:rsidRDefault="00370BE7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C535FB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C535FB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C535FB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C535FB">
        <w:rPr>
          <w:rFonts w:ascii="Times New Roman" w:hAnsi="Times New Roman" w:cs="Times New Roman"/>
          <w:sz w:val="24"/>
          <w:szCs w:val="24"/>
        </w:rPr>
        <w:t>, 156/23</w:t>
      </w:r>
      <w:r w:rsidR="00C535FB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1A4A7FD8" w14:textId="77777777" w:rsidR="00C535FB" w:rsidRPr="005D6146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73F6F" w14:textId="2E594B78" w:rsidR="00C535FB" w:rsidRPr="00971C4E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5485B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11E9677C" w14:textId="77777777" w:rsidR="00C535FB" w:rsidRDefault="009733CA" w:rsidP="00C535FB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C535FB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233B193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3030B7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C9ADED" w14:textId="77777777" w:rsidR="00C535FB" w:rsidRDefault="009733CA" w:rsidP="00C535FB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C535FB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F2247F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2EE98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4FC0C491" w14:textId="77777777" w:rsidR="00C535FB" w:rsidRDefault="00C535FB" w:rsidP="00C535F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3141CC30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44431B4A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7AB528" w14:textId="77777777" w:rsidR="00C535FB" w:rsidRPr="001A2F73" w:rsidRDefault="009733CA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535FB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C535FB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4A01D" w14:textId="77777777" w:rsidR="00C535FB" w:rsidRPr="002716ED" w:rsidRDefault="00C535FB" w:rsidP="00C535FB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F578B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6FCE559F" w14:textId="77777777" w:rsidR="00C535FB" w:rsidRPr="002716ED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7A4B4" w14:textId="0922C19F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156AA07E" w14:textId="369BD04D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92DB3D" w14:textId="26F16EA8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2EDF0D" w14:textId="7C2FBC2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521A7B" w14:textId="3ECEB354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C284C5" w14:textId="336C3895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C37CC0" w14:textId="7777777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36EE79" w14:textId="48260088" w:rsidR="00860F89" w:rsidRDefault="00860F89" w:rsidP="00C3152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F74FB" w14:textId="2753D343" w:rsidR="00860F89" w:rsidRPr="00283043" w:rsidRDefault="00B848A9" w:rsidP="00283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34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</w:t>
      </w:r>
      <w:r w:rsidR="00C427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855382">
        <w:rPr>
          <w:rFonts w:ascii="Times New Roman" w:hAnsi="Times New Roman" w:cs="Times New Roman"/>
          <w:b/>
          <w:color w:val="000000"/>
          <w:sz w:val="24"/>
          <w:u w:val="single"/>
        </w:rPr>
        <w:t>Literatura je sljedeća</w:t>
      </w:r>
      <w:r w:rsidR="001A2F73" w:rsidRPr="00855382">
        <w:rPr>
          <w:rFonts w:ascii="Times New Roman" w:hAnsi="Times New Roman" w:cs="Times New Roman"/>
          <w:color w:val="000000"/>
          <w:sz w:val="24"/>
        </w:rPr>
        <w:t>:</w:t>
      </w:r>
    </w:p>
    <w:p w14:paraId="7A9CE27E" w14:textId="1BFD19DC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2F73">
        <w:rPr>
          <w:rFonts w:ascii="Times New Roman" w:hAnsi="Times New Roman" w:cs="Times New Roman"/>
          <w:color w:val="000000"/>
          <w:sz w:val="24"/>
        </w:rPr>
        <w:t>Zakon o odgoju i obrazovanju u osnovnoj i srednjoj školi 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>“ br.: 87/08, 86/09, 92/10, 105/10, 90/11, 5/12, 16/12, 86/12, 126/12, 94/13, 152/14, 07/17, 68/18, 98/19, 64/20, 151/22</w:t>
      </w:r>
      <w:r w:rsidR="002210A2">
        <w:rPr>
          <w:rFonts w:ascii="Times New Roman" w:hAnsi="Times New Roman" w:cs="Times New Roman"/>
          <w:color w:val="000000"/>
          <w:sz w:val="24"/>
        </w:rPr>
        <w:t xml:space="preserve">, </w:t>
      </w:r>
      <w:r w:rsidR="0066277C">
        <w:rPr>
          <w:rFonts w:ascii="Times New Roman" w:hAnsi="Times New Roman" w:cs="Times New Roman"/>
          <w:color w:val="000000"/>
          <w:sz w:val="24"/>
        </w:rPr>
        <w:t xml:space="preserve">155/23, </w:t>
      </w:r>
      <w:r w:rsidR="002210A2">
        <w:rPr>
          <w:rFonts w:ascii="Times New Roman" w:hAnsi="Times New Roman" w:cs="Times New Roman"/>
          <w:color w:val="000000"/>
          <w:sz w:val="24"/>
        </w:rPr>
        <w:t>156/23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), </w:t>
      </w:r>
    </w:p>
    <w:p w14:paraId="6FAA074A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 xml:space="preserve">Pravilnika o kriterijima za izricanje pedagoških mjera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>94/15, 3/17),</w:t>
      </w:r>
    </w:p>
    <w:p w14:paraId="68E6841D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>Pravilnik o odgovarajućoj vrsti obrazovanja učitelja i stručnih suradnika u osnovnoj školi (</w:t>
      </w:r>
      <w:r w:rsidRPr="001A2F73">
        <w:rPr>
          <w:rFonts w:ascii="Times New Roman" w:hAnsi="Times New Roman" w:cs="Times New Roman"/>
          <w:color w:val="000000"/>
          <w:sz w:val="24"/>
        </w:rPr>
        <w:t>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6/19, 75/20),</w:t>
      </w:r>
    </w:p>
    <w:p w14:paraId="6E672B77" w14:textId="77777777" w:rsidR="001811DF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>Pravilnik o osnovnoškolskom i srednjoškolskom odgoju i obrazovanju</w:t>
      </w:r>
      <w:bookmarkStart w:id="1" w:name="_GoBack"/>
      <w:bookmarkEnd w:id="1"/>
      <w:r w:rsidRPr="001A2F73">
        <w:rPr>
          <w:rFonts w:ascii="Times New Roman" w:hAnsi="Times New Roman" w:cs="Times New Roman"/>
          <w:sz w:val="24"/>
        </w:rPr>
        <w:t xml:space="preserve"> učenika s teškoćama u razvoju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24/15).</w:t>
      </w:r>
    </w:p>
    <w:p w14:paraId="37A6C3E1" w14:textId="77777777" w:rsidR="00283043" w:rsidRPr="00283043" w:rsidRDefault="00283043" w:rsidP="00283043">
      <w:pPr>
        <w:pStyle w:val="Odlomakpopisa"/>
        <w:spacing w:line="276" w:lineRule="auto"/>
        <w:ind w:left="1416"/>
        <w:rPr>
          <w:rFonts w:ascii="Times New Roman" w:hAnsi="Times New Roman" w:cs="Times New Roman"/>
          <w:color w:val="000000"/>
          <w:sz w:val="24"/>
        </w:rPr>
      </w:pPr>
    </w:p>
    <w:p w14:paraId="4809DD0B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D71D606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4A7" w14:textId="77777777" w:rsidR="00B848A9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1788F72F" w14:textId="2D2B5332" w:rsidR="005D6146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174ECB">
        <w:rPr>
          <w:rFonts w:ascii="Times New Roman" w:hAnsi="Times New Roman" w:cs="Times New Roman"/>
          <w:b/>
          <w:sz w:val="24"/>
          <w:szCs w:val="24"/>
        </w:rPr>
        <w:t>0</w:t>
      </w:r>
      <w:r w:rsidR="009733CA">
        <w:rPr>
          <w:rFonts w:ascii="Times New Roman" w:hAnsi="Times New Roman" w:cs="Times New Roman"/>
          <w:b/>
          <w:sz w:val="24"/>
          <w:szCs w:val="24"/>
        </w:rPr>
        <w:t>8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9733CA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174ECB">
        <w:rPr>
          <w:rFonts w:ascii="Times New Roman" w:hAnsi="Times New Roman" w:cs="Times New Roman"/>
          <w:b/>
          <w:sz w:val="24"/>
          <w:szCs w:val="24"/>
        </w:rPr>
        <w:t>1</w:t>
      </w:r>
      <w:r w:rsidR="009733CA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9733CA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9733CA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5E414C18" w14:textId="77777777" w:rsidR="001811DF" w:rsidRPr="008E10D2" w:rsidRDefault="001811DF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B705A" w14:textId="7777777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6CF20AA7" w14:textId="099A75FA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</w:t>
      </w:r>
      <w:r w:rsidR="00F77573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za natječaj</w:t>
      </w:r>
      <w:r w:rsidR="00F77573">
        <w:rPr>
          <w:rFonts w:ascii="Times New Roman" w:hAnsi="Times New Roman" w:cs="Times New Roman"/>
          <w:b/>
          <w:sz w:val="24"/>
          <w:szCs w:val="24"/>
        </w:rPr>
        <w:t xml:space="preserve"> – edukator-</w:t>
      </w:r>
      <w:proofErr w:type="spellStart"/>
      <w:r w:rsidR="00F77573">
        <w:rPr>
          <w:rFonts w:ascii="Times New Roman" w:hAnsi="Times New Roman" w:cs="Times New Roman"/>
          <w:b/>
          <w:sz w:val="24"/>
          <w:szCs w:val="24"/>
        </w:rPr>
        <w:t>rehabilitator</w:t>
      </w:r>
      <w:proofErr w:type="spellEnd"/>
      <w:r w:rsidR="00D22CAD">
        <w:rPr>
          <w:rFonts w:ascii="Times New Roman" w:hAnsi="Times New Roman" w:cs="Times New Roman"/>
          <w:b/>
          <w:sz w:val="24"/>
          <w:szCs w:val="24"/>
        </w:rPr>
        <w:t xml:space="preserve"> posebna odgojno-obrazovna skupina za provedbu </w:t>
      </w:r>
      <w:r w:rsidR="000807C4">
        <w:rPr>
          <w:rFonts w:ascii="Times New Roman" w:hAnsi="Times New Roman" w:cs="Times New Roman"/>
          <w:b/>
          <w:sz w:val="24"/>
          <w:szCs w:val="24"/>
        </w:rPr>
        <w:t>posebnog programa članak 9.“</w:t>
      </w:r>
    </w:p>
    <w:p w14:paraId="1C8FA055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F8927" w14:textId="42D48B1C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 w:rsidR="00C31523"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1A7D87A5" w14:textId="77777777" w:rsidR="00C535FB" w:rsidRPr="00904109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CCC16" w14:textId="77777777" w:rsidR="00C31523" w:rsidRDefault="00C535FB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 w:rsidR="00B848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848A9" w:rsidRPr="00DA17A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A38DB83" w14:textId="77777777" w:rsidR="00793EB1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0072EDA0" w14:textId="77777777" w:rsidR="00793EB1" w:rsidRDefault="00793EB1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416513" w14:textId="524A1E22" w:rsidR="00B848A9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4460DEE" w14:textId="718AE05F" w:rsidR="00681F9F" w:rsidRPr="00DA17A3" w:rsidRDefault="00B848A9" w:rsidP="008E10D2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sectPr w:rsidR="00681F9F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4CAA8" w14:textId="77777777" w:rsidR="00C96AE5" w:rsidRDefault="00C96AE5" w:rsidP="00DB3272">
      <w:pPr>
        <w:spacing w:after="0" w:line="240" w:lineRule="auto"/>
      </w:pPr>
      <w:r>
        <w:separator/>
      </w:r>
    </w:p>
  </w:endnote>
  <w:endnote w:type="continuationSeparator" w:id="0">
    <w:p w14:paraId="0B17A22C" w14:textId="77777777" w:rsidR="00C96AE5" w:rsidRDefault="00C96AE5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97794" w14:textId="77777777" w:rsidR="00C96AE5" w:rsidRDefault="00C96AE5" w:rsidP="00DB3272">
      <w:pPr>
        <w:spacing w:after="0" w:line="240" w:lineRule="auto"/>
      </w:pPr>
      <w:r>
        <w:separator/>
      </w:r>
    </w:p>
  </w:footnote>
  <w:footnote w:type="continuationSeparator" w:id="0">
    <w:p w14:paraId="5B8E3CD0" w14:textId="77777777" w:rsidR="00C96AE5" w:rsidRDefault="00C96AE5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7BC5"/>
    <w:multiLevelType w:val="hybridMultilevel"/>
    <w:tmpl w:val="028619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02A81"/>
    <w:multiLevelType w:val="hybridMultilevel"/>
    <w:tmpl w:val="AD24E9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060EC"/>
    <w:multiLevelType w:val="hybridMultilevel"/>
    <w:tmpl w:val="33FA70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60E5F"/>
    <w:multiLevelType w:val="hybridMultilevel"/>
    <w:tmpl w:val="07D83F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2281D"/>
    <w:multiLevelType w:val="hybridMultilevel"/>
    <w:tmpl w:val="185AB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5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07B8E"/>
    <w:multiLevelType w:val="hybridMultilevel"/>
    <w:tmpl w:val="9254438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45497E"/>
    <w:multiLevelType w:val="hybridMultilevel"/>
    <w:tmpl w:val="1EF62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F64664"/>
    <w:multiLevelType w:val="hybridMultilevel"/>
    <w:tmpl w:val="70FE2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6"/>
  </w:num>
  <w:num w:numId="4">
    <w:abstractNumId w:val="21"/>
  </w:num>
  <w:num w:numId="5">
    <w:abstractNumId w:val="1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2"/>
  </w:num>
  <w:num w:numId="11">
    <w:abstractNumId w:val="13"/>
  </w:num>
  <w:num w:numId="12">
    <w:abstractNumId w:val="3"/>
  </w:num>
  <w:num w:numId="13">
    <w:abstractNumId w:val="25"/>
  </w:num>
  <w:num w:numId="14">
    <w:abstractNumId w:val="34"/>
  </w:num>
  <w:num w:numId="15">
    <w:abstractNumId w:val="28"/>
  </w:num>
  <w:num w:numId="16">
    <w:abstractNumId w:val="6"/>
  </w:num>
  <w:num w:numId="17">
    <w:abstractNumId w:val="22"/>
  </w:num>
  <w:num w:numId="18">
    <w:abstractNumId w:val="7"/>
  </w:num>
  <w:num w:numId="19">
    <w:abstractNumId w:val="27"/>
  </w:num>
  <w:num w:numId="20">
    <w:abstractNumId w:val="30"/>
  </w:num>
  <w:num w:numId="21">
    <w:abstractNumId w:val="12"/>
  </w:num>
  <w:num w:numId="22">
    <w:abstractNumId w:val="8"/>
  </w:num>
  <w:num w:numId="23">
    <w:abstractNumId w:val="2"/>
  </w:num>
  <w:num w:numId="24">
    <w:abstractNumId w:val="17"/>
  </w:num>
  <w:num w:numId="25">
    <w:abstractNumId w:val="20"/>
  </w:num>
  <w:num w:numId="26">
    <w:abstractNumId w:val="35"/>
  </w:num>
  <w:num w:numId="27">
    <w:abstractNumId w:val="29"/>
  </w:num>
  <w:num w:numId="28">
    <w:abstractNumId w:val="9"/>
  </w:num>
  <w:num w:numId="29">
    <w:abstractNumId w:val="0"/>
  </w:num>
  <w:num w:numId="30">
    <w:abstractNumId w:val="18"/>
  </w:num>
  <w:num w:numId="31">
    <w:abstractNumId w:val="11"/>
  </w:num>
  <w:num w:numId="32">
    <w:abstractNumId w:val="31"/>
  </w:num>
  <w:num w:numId="33">
    <w:abstractNumId w:val="19"/>
  </w:num>
  <w:num w:numId="34">
    <w:abstractNumId w:val="15"/>
  </w:num>
  <w:num w:numId="35">
    <w:abstractNumId w:val="23"/>
  </w:num>
  <w:num w:numId="36">
    <w:abstractNumId w:val="4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5485B"/>
    <w:rsid w:val="000636E4"/>
    <w:rsid w:val="0007033D"/>
    <w:rsid w:val="000752A3"/>
    <w:rsid w:val="000807C4"/>
    <w:rsid w:val="000A139E"/>
    <w:rsid w:val="000A25B8"/>
    <w:rsid w:val="000A456C"/>
    <w:rsid w:val="000B3D40"/>
    <w:rsid w:val="000D7E8D"/>
    <w:rsid w:val="000E5224"/>
    <w:rsid w:val="000E5B52"/>
    <w:rsid w:val="000F3823"/>
    <w:rsid w:val="000F796C"/>
    <w:rsid w:val="001020FB"/>
    <w:rsid w:val="00111675"/>
    <w:rsid w:val="00117247"/>
    <w:rsid w:val="001210AB"/>
    <w:rsid w:val="001247C4"/>
    <w:rsid w:val="00131098"/>
    <w:rsid w:val="00137940"/>
    <w:rsid w:val="0014416F"/>
    <w:rsid w:val="00145A99"/>
    <w:rsid w:val="001476DC"/>
    <w:rsid w:val="0015411A"/>
    <w:rsid w:val="00155280"/>
    <w:rsid w:val="00161721"/>
    <w:rsid w:val="001745E6"/>
    <w:rsid w:val="00174ECB"/>
    <w:rsid w:val="001811DF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10A2"/>
    <w:rsid w:val="00225369"/>
    <w:rsid w:val="00225894"/>
    <w:rsid w:val="00236244"/>
    <w:rsid w:val="00242DE1"/>
    <w:rsid w:val="00245EC6"/>
    <w:rsid w:val="00254381"/>
    <w:rsid w:val="00257A85"/>
    <w:rsid w:val="002717DD"/>
    <w:rsid w:val="00283043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49A0"/>
    <w:rsid w:val="00304CBF"/>
    <w:rsid w:val="00311755"/>
    <w:rsid w:val="00312575"/>
    <w:rsid w:val="00330B7E"/>
    <w:rsid w:val="00330EF2"/>
    <w:rsid w:val="0034495E"/>
    <w:rsid w:val="00360AB9"/>
    <w:rsid w:val="00370BE7"/>
    <w:rsid w:val="00372199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205CB"/>
    <w:rsid w:val="004236B7"/>
    <w:rsid w:val="004276FE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5F9B"/>
    <w:rsid w:val="005112BD"/>
    <w:rsid w:val="0053136E"/>
    <w:rsid w:val="00570951"/>
    <w:rsid w:val="00581CC9"/>
    <w:rsid w:val="005869E9"/>
    <w:rsid w:val="00591207"/>
    <w:rsid w:val="00596BFB"/>
    <w:rsid w:val="005C0F55"/>
    <w:rsid w:val="005D250C"/>
    <w:rsid w:val="005D6146"/>
    <w:rsid w:val="005E1111"/>
    <w:rsid w:val="005E6D45"/>
    <w:rsid w:val="005F53B0"/>
    <w:rsid w:val="0060293E"/>
    <w:rsid w:val="00621750"/>
    <w:rsid w:val="006241FC"/>
    <w:rsid w:val="00635CC6"/>
    <w:rsid w:val="00642CA7"/>
    <w:rsid w:val="00643DD9"/>
    <w:rsid w:val="0066277C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03AA8"/>
    <w:rsid w:val="00721624"/>
    <w:rsid w:val="00730702"/>
    <w:rsid w:val="00784386"/>
    <w:rsid w:val="0078774D"/>
    <w:rsid w:val="00793EB1"/>
    <w:rsid w:val="007A2A06"/>
    <w:rsid w:val="007B0DAF"/>
    <w:rsid w:val="007D11EE"/>
    <w:rsid w:val="007D47AA"/>
    <w:rsid w:val="008016A6"/>
    <w:rsid w:val="00815CA0"/>
    <w:rsid w:val="00816C86"/>
    <w:rsid w:val="008271D7"/>
    <w:rsid w:val="008278CC"/>
    <w:rsid w:val="00843444"/>
    <w:rsid w:val="00852E82"/>
    <w:rsid w:val="00855382"/>
    <w:rsid w:val="00860F89"/>
    <w:rsid w:val="00863640"/>
    <w:rsid w:val="00863849"/>
    <w:rsid w:val="0088053E"/>
    <w:rsid w:val="00882517"/>
    <w:rsid w:val="0088407B"/>
    <w:rsid w:val="00890013"/>
    <w:rsid w:val="008A1E0C"/>
    <w:rsid w:val="008B5568"/>
    <w:rsid w:val="008B653B"/>
    <w:rsid w:val="008C0F0A"/>
    <w:rsid w:val="008C2649"/>
    <w:rsid w:val="008D1035"/>
    <w:rsid w:val="008E10D2"/>
    <w:rsid w:val="008E7571"/>
    <w:rsid w:val="008F7375"/>
    <w:rsid w:val="008F79E0"/>
    <w:rsid w:val="00904109"/>
    <w:rsid w:val="00917285"/>
    <w:rsid w:val="00925D3F"/>
    <w:rsid w:val="00926DAB"/>
    <w:rsid w:val="009373D5"/>
    <w:rsid w:val="00941A45"/>
    <w:rsid w:val="00962364"/>
    <w:rsid w:val="00971C4E"/>
    <w:rsid w:val="009733CA"/>
    <w:rsid w:val="0099216B"/>
    <w:rsid w:val="00993EB8"/>
    <w:rsid w:val="009A10C4"/>
    <w:rsid w:val="009B5BB7"/>
    <w:rsid w:val="009C7E46"/>
    <w:rsid w:val="009D54CA"/>
    <w:rsid w:val="009E3188"/>
    <w:rsid w:val="009F09AC"/>
    <w:rsid w:val="00A026F1"/>
    <w:rsid w:val="00A03063"/>
    <w:rsid w:val="00A04AAE"/>
    <w:rsid w:val="00A10AD5"/>
    <w:rsid w:val="00A20793"/>
    <w:rsid w:val="00A31927"/>
    <w:rsid w:val="00A32F11"/>
    <w:rsid w:val="00A40E22"/>
    <w:rsid w:val="00A47FFA"/>
    <w:rsid w:val="00A5360C"/>
    <w:rsid w:val="00A70745"/>
    <w:rsid w:val="00A75370"/>
    <w:rsid w:val="00A80FB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20468"/>
    <w:rsid w:val="00B24807"/>
    <w:rsid w:val="00B53D26"/>
    <w:rsid w:val="00B61A4C"/>
    <w:rsid w:val="00B65CD7"/>
    <w:rsid w:val="00B675E0"/>
    <w:rsid w:val="00B76FD9"/>
    <w:rsid w:val="00B777B3"/>
    <w:rsid w:val="00B848A9"/>
    <w:rsid w:val="00B95983"/>
    <w:rsid w:val="00BA0AB7"/>
    <w:rsid w:val="00BA2278"/>
    <w:rsid w:val="00BA5AB1"/>
    <w:rsid w:val="00BB3890"/>
    <w:rsid w:val="00BC6243"/>
    <w:rsid w:val="00BF0714"/>
    <w:rsid w:val="00BF6F28"/>
    <w:rsid w:val="00C04453"/>
    <w:rsid w:val="00C061B3"/>
    <w:rsid w:val="00C06649"/>
    <w:rsid w:val="00C109C8"/>
    <w:rsid w:val="00C16943"/>
    <w:rsid w:val="00C203F6"/>
    <w:rsid w:val="00C31523"/>
    <w:rsid w:val="00C33677"/>
    <w:rsid w:val="00C415DC"/>
    <w:rsid w:val="00C42186"/>
    <w:rsid w:val="00C427F5"/>
    <w:rsid w:val="00C458E2"/>
    <w:rsid w:val="00C535FB"/>
    <w:rsid w:val="00C565F0"/>
    <w:rsid w:val="00C649CC"/>
    <w:rsid w:val="00C73A27"/>
    <w:rsid w:val="00C75271"/>
    <w:rsid w:val="00C76622"/>
    <w:rsid w:val="00C76F63"/>
    <w:rsid w:val="00C96AE5"/>
    <w:rsid w:val="00CB106E"/>
    <w:rsid w:val="00CD0E87"/>
    <w:rsid w:val="00CD1458"/>
    <w:rsid w:val="00CE4363"/>
    <w:rsid w:val="00CF2CC8"/>
    <w:rsid w:val="00CF67DF"/>
    <w:rsid w:val="00D014BB"/>
    <w:rsid w:val="00D224A9"/>
    <w:rsid w:val="00D22CAD"/>
    <w:rsid w:val="00D249FF"/>
    <w:rsid w:val="00D322E1"/>
    <w:rsid w:val="00D34264"/>
    <w:rsid w:val="00D351FB"/>
    <w:rsid w:val="00D54F5F"/>
    <w:rsid w:val="00D635CF"/>
    <w:rsid w:val="00D74F3A"/>
    <w:rsid w:val="00D76790"/>
    <w:rsid w:val="00D800F3"/>
    <w:rsid w:val="00DA17A3"/>
    <w:rsid w:val="00DB2425"/>
    <w:rsid w:val="00DB3272"/>
    <w:rsid w:val="00DB631D"/>
    <w:rsid w:val="00DC00B2"/>
    <w:rsid w:val="00DC5444"/>
    <w:rsid w:val="00DC6923"/>
    <w:rsid w:val="00DE58C1"/>
    <w:rsid w:val="00DE5F3A"/>
    <w:rsid w:val="00DF3E20"/>
    <w:rsid w:val="00E16B6A"/>
    <w:rsid w:val="00E22F7E"/>
    <w:rsid w:val="00E239D3"/>
    <w:rsid w:val="00E47638"/>
    <w:rsid w:val="00E82DF4"/>
    <w:rsid w:val="00E834DC"/>
    <w:rsid w:val="00E83734"/>
    <w:rsid w:val="00E87C1E"/>
    <w:rsid w:val="00E91A68"/>
    <w:rsid w:val="00E94050"/>
    <w:rsid w:val="00E95C88"/>
    <w:rsid w:val="00E96EED"/>
    <w:rsid w:val="00EB24AA"/>
    <w:rsid w:val="00EC0C1B"/>
    <w:rsid w:val="00EC30D3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41BC4"/>
    <w:rsid w:val="00F54F7D"/>
    <w:rsid w:val="00F57AA3"/>
    <w:rsid w:val="00F6063D"/>
    <w:rsid w:val="00F707E6"/>
    <w:rsid w:val="00F77573"/>
    <w:rsid w:val="00FA1759"/>
    <w:rsid w:val="00FC5B85"/>
    <w:rsid w:val="00FE1945"/>
    <w:rsid w:val="00FE35BB"/>
    <w:rsid w:val="00FE56FD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8AA35-8D0F-4ABE-90DE-5557C1D1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135</cp:revision>
  <cp:lastPrinted>2026-10-05T11:56:00Z</cp:lastPrinted>
  <dcterms:created xsi:type="dcterms:W3CDTF">2020-11-23T11:00:00Z</dcterms:created>
  <dcterms:modified xsi:type="dcterms:W3CDTF">2026-10-05T11:56:00Z</dcterms:modified>
</cp:coreProperties>
</file>