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4595056C" w:rsidR="0029191A" w:rsidRPr="0029191A" w:rsidRDefault="00D215A7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91A"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91A"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29191A"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9191A"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1B994" w14:textId="442167A4" w:rsidR="00921921" w:rsidRDefault="00921921" w:rsidP="00921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602-02/2</w:t>
      </w:r>
      <w:r w:rsidR="00017B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-05/0</w:t>
      </w:r>
      <w:r w:rsidR="00017BDF">
        <w:rPr>
          <w:rFonts w:ascii="Times New Roman" w:hAnsi="Times New Roman" w:cs="Times New Roman"/>
          <w:sz w:val="24"/>
          <w:szCs w:val="24"/>
        </w:rPr>
        <w:t>4</w:t>
      </w:r>
    </w:p>
    <w:p w14:paraId="57694538" w14:textId="071407F1" w:rsidR="00921921" w:rsidRDefault="00921921" w:rsidP="0092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2196-66-01-2</w:t>
      </w:r>
      <w:r w:rsidR="00017B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-03</w:t>
      </w:r>
    </w:p>
    <w:p w14:paraId="7C91691B" w14:textId="185E42A6" w:rsidR="00921921" w:rsidRDefault="00921921" w:rsidP="0092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Gunji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7BD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7BD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17B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1DF4F3E0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921921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77C8D08D" w14:textId="77777777" w:rsidR="00887BDD" w:rsidRPr="008F75E7" w:rsidRDefault="00887BDD" w:rsidP="00887BDD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E7">
        <w:rPr>
          <w:rFonts w:ascii="Times New Roman" w:hAnsi="Times New Roman" w:cs="Times New Roman"/>
          <w:b/>
        </w:rPr>
        <w:t>učitelj/učiteljica edukator-</w:t>
      </w:r>
      <w:proofErr w:type="spellStart"/>
      <w:r w:rsidRPr="008F75E7">
        <w:rPr>
          <w:rFonts w:ascii="Times New Roman" w:hAnsi="Times New Roman" w:cs="Times New Roman"/>
          <w:b/>
        </w:rPr>
        <w:t>rehabilitator</w:t>
      </w:r>
      <w:proofErr w:type="spellEnd"/>
      <w:r w:rsidRPr="008F75E7">
        <w:rPr>
          <w:rFonts w:ascii="Times New Roman" w:hAnsi="Times New Roman" w:cs="Times New Roman"/>
          <w:b/>
        </w:rPr>
        <w:t xml:space="preserve"> u posebno odgojno-obrazovnoj skupini za provedbu programa produženog stručnog postupka</w:t>
      </w:r>
      <w:r w:rsidRPr="008F75E7">
        <w:rPr>
          <w:rFonts w:ascii="Times New Roman" w:hAnsi="Times New Roman" w:cs="Times New Roman"/>
          <w:b/>
          <w:bCs/>
        </w:rPr>
        <w:t>.</w:t>
      </w:r>
      <w:r w:rsidRPr="008F75E7">
        <w:rPr>
          <w:rFonts w:ascii="Times New Roman" w:hAnsi="Times New Roman" w:cs="Times New Roman"/>
          <w:b/>
        </w:rPr>
        <w:t xml:space="preserve"> -  1 izvršitelj na neodređeno, puno radno vrijeme  (40 sati tjedno), mjesto rada Osnovna škola „Antun i Stjepan Radić“, Miroslava Krleže 2, 32260 (Gunja).</w:t>
      </w:r>
    </w:p>
    <w:p w14:paraId="405E414E" w14:textId="77777777" w:rsidR="006241FC" w:rsidRPr="00971C4E" w:rsidRDefault="006241FC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sukladno:</w:t>
      </w:r>
    </w:p>
    <w:p w14:paraId="3C6AEB10" w14:textId="4C1317EE" w:rsidR="001811DF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485684"/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</w:t>
      </w:r>
      <w:r w:rsidR="00921921">
        <w:rPr>
          <w:rFonts w:ascii="Times New Roman" w:hAnsi="Times New Roman" w:cs="Times New Roman"/>
          <w:sz w:val="24"/>
          <w:szCs w:val="24"/>
        </w:rPr>
        <w:t xml:space="preserve"> 155/23,</w:t>
      </w:r>
      <w:r>
        <w:rPr>
          <w:rFonts w:ascii="Times New Roman" w:hAnsi="Times New Roman" w:cs="Times New Roman"/>
          <w:sz w:val="24"/>
          <w:szCs w:val="24"/>
        </w:rPr>
        <w:t xml:space="preserve">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C8A086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31B1B" w14:textId="2FAAB525" w:rsidR="001811DF" w:rsidRPr="0088053E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42F3C056" w14:textId="77777777" w:rsidR="001811DF" w:rsidRPr="0088053E" w:rsidRDefault="001811DF" w:rsidP="001811DF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1C2681CE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0C4E7828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3964527A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8BCD1C9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5EC8E016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5B49A48D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33A9907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D7948" w14:textId="355A7EBE" w:rsidR="001811DF" w:rsidRDefault="001811DF" w:rsidP="001811DF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bookmarkEnd w:id="0"/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EEA6352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 xml:space="preserve">, </w:t>
      </w:r>
      <w:r w:rsidR="00921921">
        <w:rPr>
          <w:rFonts w:ascii="Times New Roman" w:hAnsi="Times New Roman" w:cs="Times New Roman"/>
          <w:sz w:val="24"/>
          <w:szCs w:val="24"/>
        </w:rPr>
        <w:t xml:space="preserve">155/23, </w:t>
      </w:r>
      <w:r w:rsidR="00C535FB">
        <w:rPr>
          <w:rFonts w:ascii="Times New Roman" w:hAnsi="Times New Roman" w:cs="Times New Roman"/>
          <w:sz w:val="24"/>
          <w:szCs w:val="24"/>
        </w:rPr>
        <w:t>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</w:t>
      </w:r>
      <w:r w:rsidR="00C535FB" w:rsidRPr="00A44F87">
        <w:rPr>
          <w:rFonts w:ascii="Times New Roman" w:hAnsi="Times New Roman" w:cs="Times New Roman"/>
          <w:sz w:val="24"/>
          <w:szCs w:val="24"/>
        </w:rPr>
        <w:lastRenderedPageBreak/>
        <w:t>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FF4DC2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FF4DC2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FF4DC2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6AC56E21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331EE45F" w14:textId="432BD812" w:rsidR="00784215" w:rsidRDefault="0078421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0CEFED" w14:textId="7F5D1236" w:rsidR="00784215" w:rsidRDefault="0078421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0ADE2" w14:textId="396B9224" w:rsidR="00784215" w:rsidRDefault="0078421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D23D27" w14:textId="1280E55A" w:rsidR="00784215" w:rsidRDefault="0078421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B5BA0" w14:textId="77777777" w:rsidR="00784215" w:rsidRDefault="0078421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367DB785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>,</w:t>
      </w:r>
      <w:r w:rsidR="00921921">
        <w:rPr>
          <w:rFonts w:ascii="Times New Roman" w:hAnsi="Times New Roman" w:cs="Times New Roman"/>
          <w:color w:val="000000"/>
          <w:sz w:val="24"/>
        </w:rPr>
        <w:t xml:space="preserve"> 155/23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 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646707C2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784215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784215">
        <w:rPr>
          <w:rFonts w:ascii="Times New Roman" w:hAnsi="Times New Roman" w:cs="Times New Roman"/>
          <w:b/>
          <w:sz w:val="24"/>
          <w:szCs w:val="24"/>
        </w:rPr>
        <w:t>03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78421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784215">
        <w:rPr>
          <w:rFonts w:ascii="Times New Roman" w:hAnsi="Times New Roman" w:cs="Times New Roman"/>
          <w:b/>
          <w:sz w:val="24"/>
          <w:szCs w:val="24"/>
        </w:rPr>
        <w:t>18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784215">
        <w:rPr>
          <w:rFonts w:ascii="Times New Roman" w:hAnsi="Times New Roman" w:cs="Times New Roman"/>
          <w:b/>
          <w:sz w:val="24"/>
          <w:szCs w:val="24"/>
        </w:rPr>
        <w:t>03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78421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4A9284D6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="00887BDD">
        <w:rPr>
          <w:rFonts w:ascii="Times New Roman" w:hAnsi="Times New Roman" w:cs="Times New Roman"/>
          <w:b/>
          <w:sz w:val="24"/>
          <w:szCs w:val="24"/>
        </w:rPr>
        <w:t xml:space="preserve"> POS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FD46F9" w14:textId="77777777" w:rsidR="00784215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2FCCC16" w14:textId="5FA18F24" w:rsidR="00C31523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416513" w14:textId="44365236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B8FB" w14:textId="77777777" w:rsidR="00FF4DC2" w:rsidRDefault="00FF4DC2" w:rsidP="00DB3272">
      <w:pPr>
        <w:spacing w:after="0" w:line="240" w:lineRule="auto"/>
      </w:pPr>
      <w:r>
        <w:separator/>
      </w:r>
    </w:p>
  </w:endnote>
  <w:endnote w:type="continuationSeparator" w:id="0">
    <w:p w14:paraId="158B4BB4" w14:textId="77777777" w:rsidR="00FF4DC2" w:rsidRDefault="00FF4DC2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62D56" w14:textId="77777777" w:rsidR="00FF4DC2" w:rsidRDefault="00FF4DC2" w:rsidP="00DB3272">
      <w:pPr>
        <w:spacing w:after="0" w:line="240" w:lineRule="auto"/>
      </w:pPr>
      <w:r>
        <w:separator/>
      </w:r>
    </w:p>
  </w:footnote>
  <w:footnote w:type="continuationSeparator" w:id="0">
    <w:p w14:paraId="0BB8080A" w14:textId="77777777" w:rsidR="00FF4DC2" w:rsidRDefault="00FF4DC2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CA9"/>
    <w:multiLevelType w:val="hybridMultilevel"/>
    <w:tmpl w:val="8B4EB6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21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13"/>
  </w:num>
  <w:num w:numId="12">
    <w:abstractNumId w:val="4"/>
  </w:num>
  <w:num w:numId="13">
    <w:abstractNumId w:val="25"/>
  </w:num>
  <w:num w:numId="14">
    <w:abstractNumId w:val="33"/>
  </w:num>
  <w:num w:numId="15">
    <w:abstractNumId w:val="27"/>
  </w:num>
  <w:num w:numId="16">
    <w:abstractNumId w:val="6"/>
  </w:num>
  <w:num w:numId="17">
    <w:abstractNumId w:val="22"/>
  </w:num>
  <w:num w:numId="18">
    <w:abstractNumId w:val="7"/>
  </w:num>
  <w:num w:numId="19">
    <w:abstractNumId w:val="26"/>
  </w:num>
  <w:num w:numId="20">
    <w:abstractNumId w:val="29"/>
  </w:num>
  <w:num w:numId="21">
    <w:abstractNumId w:val="12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34"/>
  </w:num>
  <w:num w:numId="27">
    <w:abstractNumId w:val="28"/>
  </w:num>
  <w:num w:numId="28">
    <w:abstractNumId w:val="9"/>
  </w:num>
  <w:num w:numId="29">
    <w:abstractNumId w:val="1"/>
  </w:num>
  <w:num w:numId="30">
    <w:abstractNumId w:val="18"/>
  </w:num>
  <w:num w:numId="31">
    <w:abstractNumId w:val="11"/>
  </w:num>
  <w:num w:numId="32">
    <w:abstractNumId w:val="30"/>
  </w:num>
  <w:num w:numId="33">
    <w:abstractNumId w:val="19"/>
  </w:num>
  <w:num w:numId="34">
    <w:abstractNumId w:val="15"/>
  </w:num>
  <w:num w:numId="35">
    <w:abstractNumId w:val="2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17BDF"/>
    <w:rsid w:val="0005485B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61721"/>
    <w:rsid w:val="001745E6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5039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21624"/>
    <w:rsid w:val="00730702"/>
    <w:rsid w:val="00784215"/>
    <w:rsid w:val="00784386"/>
    <w:rsid w:val="0078774D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87BDD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1921"/>
    <w:rsid w:val="00925D3F"/>
    <w:rsid w:val="00926DAB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391B"/>
    <w:rsid w:val="00B24807"/>
    <w:rsid w:val="00B61A4C"/>
    <w:rsid w:val="00B64A60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876"/>
    <w:rsid w:val="00CB106E"/>
    <w:rsid w:val="00CD0E87"/>
    <w:rsid w:val="00CD1458"/>
    <w:rsid w:val="00CE4363"/>
    <w:rsid w:val="00CF2CC8"/>
    <w:rsid w:val="00CF67DF"/>
    <w:rsid w:val="00D014BB"/>
    <w:rsid w:val="00D215A7"/>
    <w:rsid w:val="00D224A9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6063D"/>
    <w:rsid w:val="00F707E6"/>
    <w:rsid w:val="00F77573"/>
    <w:rsid w:val="00FA1759"/>
    <w:rsid w:val="00FE1945"/>
    <w:rsid w:val="00FE35BB"/>
    <w:rsid w:val="00FE56FD"/>
    <w:rsid w:val="00FF42C8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6B4B-C4B7-4696-8554-F7A9381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129</cp:revision>
  <cp:lastPrinted>2025-03-10T06:56:00Z</cp:lastPrinted>
  <dcterms:created xsi:type="dcterms:W3CDTF">2020-11-23T11:00:00Z</dcterms:created>
  <dcterms:modified xsi:type="dcterms:W3CDTF">2025-03-10T06:57:00Z</dcterms:modified>
</cp:coreProperties>
</file>