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5C" w:rsidRPr="000F47FD" w:rsidRDefault="00A93C5C" w:rsidP="00A54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bookmarkStart w:id="0" w:name="_GoBack"/>
      <w:r w:rsidRPr="000F47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Provedba projekta </w:t>
      </w:r>
      <w:r w:rsidR="00E46BD1" w:rsidRPr="000F47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„Naša mala knjižnica“ u Osnovno</w:t>
      </w:r>
      <w:r w:rsidR="000F47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j</w:t>
      </w:r>
      <w:r w:rsidR="00E46BD1" w:rsidRPr="000F47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 školi „Antun i Stjepan Radić“ Gunja</w:t>
      </w:r>
    </w:p>
    <w:bookmarkEnd w:id="0"/>
    <w:p w:rsidR="00A93C5C" w:rsidRPr="00A54E0F" w:rsidRDefault="00A93C5C" w:rsidP="00A54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E53AD3" w:rsidRDefault="00A93C5C" w:rsidP="00A54E0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Učenici 4.a razreda sudjeluju i ove školske godine u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projektu „Naša mala knjižnica“ koju provodi nakladnička kuća „Ibis grafika“.</w:t>
      </w:r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U mjesecu prosincu knjižničarka im je pročitala dio priče „</w:t>
      </w:r>
      <w:proofErr w:type="spellStart"/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Medvjedovanje</w:t>
      </w:r>
      <w:proofErr w:type="spellEnd"/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“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,</w:t>
      </w:r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gdje su saznali kako je medvjeđa obitelj krenula na čudesno putovanje oko svijeta da posjeti</w:t>
      </w:r>
      <w:r w:rsidR="00E46BD1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rođake u najudaljenijim i najneobičnijim zemljama. Svi medvjedi su zauzeti pripremama za doček najljepšeg blagdana Božića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. Medvjeđa obit</w:t>
      </w:r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e</w:t>
      </w:r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l</w:t>
      </w:r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j tako je posjetila bijele medvjede na Sjeverno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m</w:t>
      </w:r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polu – ljubitelje lova na ribe ispod leda, vesele </w:t>
      </w:r>
      <w:proofErr w:type="spellStart"/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mekodlake</w:t>
      </w:r>
      <w:proofErr w:type="spellEnd"/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koale u žarkoj Australiji,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zatim, žitelje tajanst</w:t>
      </w:r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venog kraljevstva plišanih medvjedića i čistunce medvjediće zvij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e</w:t>
      </w:r>
      <w:r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žđa Velikog medvjeda…</w:t>
      </w:r>
      <w:r w:rsidR="00E46BD1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ali i još mnoge druge medvjediće…</w:t>
      </w:r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Nakon razgovara o priči, učenici su saznali tko je i autor ove predivne knjige. Riječ je o </w:t>
      </w:r>
      <w:proofErr w:type="spellStart"/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Kestutisu</w:t>
      </w:r>
      <w:proofErr w:type="spellEnd"/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proofErr w:type="spellStart"/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Kasparavičiusu</w:t>
      </w:r>
      <w:proofErr w:type="spellEnd"/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, koji je poznati </w:t>
      </w:r>
      <w:proofErr w:type="spellStart"/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litvski</w:t>
      </w:r>
      <w:proofErr w:type="spellEnd"/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ilustrator i autor dječjih knjiga. Također su saznali da je Litva europska prijestolnica roda, a bijele rode su njihov nacionalni simbol i da je litavski jezik jedan od najstarijih jezika na svijetu. Osim toga, Litva je jedina zemlja na svijetu koja je stvorila svoj vlastiti službeni miris nazvan Miris Litve. Taj miris je mješavina </w:t>
      </w:r>
      <w:proofErr w:type="spellStart"/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bergamije</w:t>
      </w:r>
      <w:proofErr w:type="spellEnd"/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, poljskog cvijeća, đumbira, maline i grejpa.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</w:p>
    <w:p w:rsidR="00A54E0F" w:rsidRDefault="00E53AD3" w:rsidP="00A54E0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Zatim je slijedio 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radni zadatak gdje su učenici istraživali sve vrste medvjeda koji se spominju u priči. Koristili su se različitim enciklopedijama koje su pronašli u knjižnici ali i </w:t>
      </w:r>
      <w:proofErr w:type="spellStart"/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online</w:t>
      </w:r>
      <w:proofErr w:type="spellEnd"/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izvorima znanja kroz pretraživanje na </w:t>
      </w:r>
      <w:proofErr w:type="spellStart"/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internetu</w:t>
      </w:r>
      <w:proofErr w:type="spellEnd"/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. Učenici su tako istraživali  i saznali da p</w:t>
      </w:r>
      <w:r w:rsidR="00A54E0F"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ostoje medvjedi </w:t>
      </w:r>
      <w:proofErr w:type="spellStart"/>
      <w:r w:rsidR="00A54E0F"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očalari</w:t>
      </w:r>
      <w:proofErr w:type="spellEnd"/>
      <w:r w:rsidR="00A54E0F"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koji žive u Južnoj Americi, rakuni koji žive u Sjevernoj Americi, bijeli medvjed koji živi na </w:t>
      </w:r>
      <w:proofErr w:type="spellStart"/>
      <w:r w:rsidR="00A54E0F"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Artiku</w:t>
      </w:r>
      <w:proofErr w:type="spellEnd"/>
      <w:r w:rsidR="00A54E0F"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, 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smeđi medvjed u Europi, </w:t>
      </w:r>
      <w:r w:rsidR="00A54E0F"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himalajski medvjed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na </w:t>
      </w:r>
      <w:proofErr w:type="spellStart"/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Himalajima</w:t>
      </w:r>
      <w:proofErr w:type="spellEnd"/>
      <w:r w:rsidR="00A54E0F" w:rsidRP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, pande u Kini tj. A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ziji, koale u Australiji i posljednji, </w:t>
      </w:r>
      <w:proofErr w:type="spellStart"/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usnati</w:t>
      </w:r>
      <w:proofErr w:type="spellEnd"/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medvjed koji ž</w:t>
      </w:r>
      <w:r w:rsidR="000F47FD" w:rsidRP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ivi na području Indijskog potkontinenta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.</w:t>
      </w:r>
      <w:r w:rsidR="00A54E0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Svoja istraživanja predstavili su na plakatu gdje su nacrtali svoju vrstu medvjeda i istaknuli najvažnije u obliku sažetka.</w:t>
      </w:r>
    </w:p>
    <w:p w:rsidR="00E46BD1" w:rsidRDefault="00A54E0F" w:rsidP="00A54E0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lastRenderedPageBreak/>
        <w:t>Sljedeći zadatak odnosio se na izradu medvjedića od plastelina.</w:t>
      </w:r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Ideja je preuzeta sa stranice </w:t>
      </w:r>
      <w:hyperlink r:id="rId5" w:history="1">
        <w:r w:rsidR="007C7D23" w:rsidRPr="007616A8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http://krokotak.com/2015/01/a-plasticine-teddy/</w:t>
        </w:r>
      </w:hyperlink>
      <w:r w:rsidR="007C7D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Svatko je napravio svoju vrstu medvjeda koji je dobio i za istraživanje. </w:t>
      </w:r>
      <w:r w:rsidR="00E53AD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Kako smo u mjesecu prosincu, mjesecu darivanja,</w:t>
      </w:r>
      <w:r w:rsidR="007C7D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učenici su dobili zadatak napraviti </w:t>
      </w:r>
      <w:proofErr w:type="spellStart"/>
      <w:r w:rsidR="007C7D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poklončić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e</w:t>
      </w:r>
      <w:proofErr w:type="spellEnd"/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u obliku medvjedića. Ideja je preuzeta</w:t>
      </w:r>
      <w:r w:rsidR="007C7D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sa stranice </w:t>
      </w:r>
      <w:hyperlink r:id="rId6" w:history="1">
        <w:r w:rsidR="007C7D23" w:rsidRPr="007616A8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http://krokotak.com/2015/07/diy-gift-box-bear/</w:t>
        </w:r>
      </w:hyperlink>
      <w:r w:rsidR="007C7D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.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Za izradu su se</w:t>
      </w:r>
      <w:r w:rsidR="007C7D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koristili recikl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irani materijali</w:t>
      </w:r>
      <w:r w:rsidR="007C7D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(</w:t>
      </w:r>
      <w:proofErr w:type="spellStart"/>
      <w:r w:rsidR="007C7D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ška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rnicla</w:t>
      </w:r>
      <w:proofErr w:type="spellEnd"/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iz pekare, </w:t>
      </w:r>
      <w:proofErr w:type="spellStart"/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vatica</w:t>
      </w:r>
      <w:proofErr w:type="spellEnd"/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, papir u boji i knjiga</w:t>
      </w:r>
      <w:r w:rsidR="007C7D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).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r w:rsidR="006844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Nakon održane radionice, u učionici je napravljen i </w:t>
      </w:r>
      <w:r w:rsidR="00E46BD1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kutak za medvjediće.</w:t>
      </w:r>
      <w:r w:rsidR="006844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Druženje je</w:t>
      </w:r>
      <w:r w:rsidR="00E46BD1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z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avršeno pisanjem medvjeđih poruka</w:t>
      </w:r>
      <w:r w:rsidR="00E46BD1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. Učenici koji sudjeluju u projektu imaju i nagradni zadatak koji se odnosi na šivanje medvjedića od stare odjeće ili filca. Kada ga naprave zamotat će ga u prozirnu foliju i uz njega ostaviti medvjeđu poruku a paketić s medvjedićem ostaviti na različitim mjestima u školi u dogovoru s knjižničarkom i učiteljicom.</w:t>
      </w:r>
      <w:r w:rsidR="000F47FD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r w:rsidR="006844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Putovanje s medvjedima kao knjižnim junacima učinilo je mjesec prosinac još ljepšim i ugodnijim za učenike.</w:t>
      </w:r>
    </w:p>
    <w:p w:rsidR="000F47FD" w:rsidRDefault="000F47FD" w:rsidP="00A54E0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0F47FD" w:rsidRPr="00A54E0F" w:rsidRDefault="000F47FD" w:rsidP="00A54E0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Učenici 4.a razreda zajedno sa svojom učiteljicom Jelenom Cvijović u suradnji s knjižničarkom Anitom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Tufekčić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sudjeluju u projektu „Naša mala knjižnica“. U mjesecu prosincu pročitali</w:t>
      </w:r>
      <w:r w:rsidR="006844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su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priču „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Medvjedovanje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“ i utonuli u čitateljsku avanturu. Učenici su imali nekoliko aktivnosti: istraživanje svih vrsta medvjeda koji se spominju u priči, izrada malog medvjedića od plastelina, izrada poklon kutije u obliku medvjedića i pisanje medvjeđe poruke koju će iskoristiti </w:t>
      </w:r>
      <w:r w:rsidR="006844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provedbu nagradnu zadataka iz kreativne bilježnice</w:t>
      </w:r>
      <w:r w:rsidR="006844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.</w:t>
      </w:r>
    </w:p>
    <w:p w:rsidR="00A93C5C" w:rsidRDefault="00A93C5C" w:rsidP="00A54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A54E0F" w:rsidRDefault="00A54E0F" w:rsidP="00A54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A54E0F" w:rsidRPr="00A54E0F" w:rsidRDefault="00A54E0F" w:rsidP="00A54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1800A0" w:rsidRPr="00A54E0F" w:rsidRDefault="001800A0" w:rsidP="00A54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1800A0" w:rsidRPr="00A54E0F" w:rsidRDefault="001800A0" w:rsidP="00A54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1F41D4" w:rsidRPr="00A54E0F" w:rsidRDefault="001F41D4" w:rsidP="00A54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1D4" w:rsidRPr="00A5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0"/>
    <w:rsid w:val="000F47FD"/>
    <w:rsid w:val="001800A0"/>
    <w:rsid w:val="001F41D4"/>
    <w:rsid w:val="002F1705"/>
    <w:rsid w:val="006844CC"/>
    <w:rsid w:val="007C7D23"/>
    <w:rsid w:val="00827616"/>
    <w:rsid w:val="00A54E0F"/>
    <w:rsid w:val="00A93C5C"/>
    <w:rsid w:val="00E46BD1"/>
    <w:rsid w:val="00E53AD3"/>
    <w:rsid w:val="00F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0A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C7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0A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C7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8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9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7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okotak.com/2015/07/diy-gift-box-bear/" TargetMode="External"/><Relationship Id="rId5" Type="http://schemas.openxmlformats.org/officeDocument/2006/relationships/hyperlink" Target="http://krokotak.com/2015/01/a-plasticine-ted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2021-12-09T10:23:00Z</cp:lastPrinted>
  <dcterms:created xsi:type="dcterms:W3CDTF">2021-12-10T12:02:00Z</dcterms:created>
  <dcterms:modified xsi:type="dcterms:W3CDTF">2021-12-10T12:02:00Z</dcterms:modified>
</cp:coreProperties>
</file>